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D1" w:rsidRDefault="00EF43C4">
      <w:pPr>
        <w:pStyle w:val="Body"/>
        <w:spacing w:before="100" w:after="100" w:line="240" w:lineRule="auto"/>
        <w:jc w:val="center"/>
        <w:outlineLvl w:val="5"/>
        <w:rPr>
          <w:rFonts w:ascii="Times New Roman" w:hAnsi="Times New Roman"/>
          <w:b/>
          <w:bCs/>
          <w:sz w:val="24"/>
          <w:szCs w:val="24"/>
        </w:rPr>
      </w:pPr>
      <w:r>
        <w:rPr>
          <w:rFonts w:ascii="Times New Roman" w:hAnsi="Times New Roman"/>
          <w:b/>
          <w:bCs/>
          <w:noProof/>
          <w:sz w:val="24"/>
          <w:szCs w:val="24"/>
        </w:rPr>
        <w:drawing>
          <wp:inline distT="0" distB="0" distL="0" distR="0">
            <wp:extent cx="2753391" cy="752475"/>
            <wp:effectExtent l="0" t="0" r="0" b="0"/>
            <wp:docPr id="1073741825" name="officeArt object" descr="haven logo.jpg"/>
            <wp:cNvGraphicFramePr/>
            <a:graphic xmlns:a="http://schemas.openxmlformats.org/drawingml/2006/main">
              <a:graphicData uri="http://schemas.openxmlformats.org/drawingml/2006/picture">
                <pic:pic xmlns:pic="http://schemas.openxmlformats.org/drawingml/2006/picture">
                  <pic:nvPicPr>
                    <pic:cNvPr id="1073741825" name="haven logo.jpg" descr="haven logo.jpg"/>
                    <pic:cNvPicPr>
                      <a:picLocks noChangeAspect="1"/>
                    </pic:cNvPicPr>
                  </pic:nvPicPr>
                  <pic:blipFill>
                    <a:blip r:embed="rId6">
                      <a:extLst/>
                    </a:blip>
                    <a:stretch>
                      <a:fillRect/>
                    </a:stretch>
                  </pic:blipFill>
                  <pic:spPr>
                    <a:xfrm>
                      <a:off x="0" y="0"/>
                      <a:ext cx="2753391" cy="752475"/>
                    </a:xfrm>
                    <a:prstGeom prst="rect">
                      <a:avLst/>
                    </a:prstGeom>
                    <a:ln w="12700" cap="flat">
                      <a:noFill/>
                      <a:miter lim="400000"/>
                    </a:ln>
                    <a:effectLst/>
                  </pic:spPr>
                </pic:pic>
              </a:graphicData>
            </a:graphic>
          </wp:inline>
        </w:drawing>
      </w:r>
    </w:p>
    <w:p w:rsidR="003213D1" w:rsidRDefault="00EF43C4">
      <w:pPr>
        <w:pStyle w:val="Body"/>
        <w:spacing w:before="100" w:after="100" w:line="240" w:lineRule="auto"/>
        <w:outlineLvl w:val="5"/>
        <w:rPr>
          <w:rFonts w:ascii="Times New Roman" w:eastAsia="Times New Roman" w:hAnsi="Times New Roman" w:cs="Times New Roman"/>
          <w:b/>
          <w:bCs/>
          <w:sz w:val="24"/>
          <w:szCs w:val="24"/>
        </w:rPr>
      </w:pPr>
      <w:r>
        <w:rPr>
          <w:rFonts w:ascii="Times New Roman" w:hAnsi="Times New Roman"/>
          <w:b/>
          <w:bCs/>
          <w:sz w:val="24"/>
          <w:szCs w:val="24"/>
        </w:rPr>
        <w:t>FOR IMMEDIATE RELEASE</w:t>
      </w:r>
    </w:p>
    <w:p w:rsidR="003213D1" w:rsidRDefault="00EF43C4">
      <w:pPr>
        <w:pStyle w:val="Body"/>
        <w:spacing w:before="100" w:after="100" w:line="240" w:lineRule="auto"/>
        <w:outlineLvl w:val="5"/>
        <w:rPr>
          <w:rFonts w:ascii="Times New Roman" w:eastAsia="Times New Roman" w:hAnsi="Times New Roman" w:cs="Times New Roman"/>
          <w:sz w:val="24"/>
          <w:szCs w:val="24"/>
        </w:rPr>
      </w:pPr>
      <w:r>
        <w:rPr>
          <w:rFonts w:ascii="Times New Roman" w:hAnsi="Times New Roman"/>
          <w:sz w:val="24"/>
          <w:szCs w:val="24"/>
        </w:rPr>
        <w:t xml:space="preserve">Contact: </w:t>
      </w:r>
      <w:hyperlink r:id="rId7" w:history="1">
        <w:r>
          <w:rPr>
            <w:rStyle w:val="Hyperlink0"/>
            <w:rFonts w:eastAsia="Calibri"/>
          </w:rPr>
          <w:t>Kristin Marshall,</w:t>
        </w:r>
      </w:hyperlink>
      <w:r>
        <w:rPr>
          <w:rFonts w:ascii="Times New Roman" w:hAnsi="Times New Roman"/>
          <w:sz w:val="24"/>
          <w:szCs w:val="24"/>
        </w:rPr>
        <w:t xml:space="preserve"> Director of Communications</w:t>
      </w:r>
    </w:p>
    <w:p w:rsidR="003213D1" w:rsidRDefault="003213D1">
      <w:pPr>
        <w:pStyle w:val="Body"/>
        <w:spacing w:after="0" w:line="240" w:lineRule="auto"/>
        <w:jc w:val="center"/>
        <w:outlineLvl w:val="5"/>
        <w:rPr>
          <w:rFonts w:ascii="Times New Roman" w:eastAsia="Times New Roman" w:hAnsi="Times New Roman" w:cs="Times New Roman"/>
          <w:b/>
          <w:bCs/>
          <w:sz w:val="24"/>
          <w:szCs w:val="24"/>
        </w:rPr>
      </w:pPr>
    </w:p>
    <w:p w:rsidR="003213D1" w:rsidRDefault="00EF43C4">
      <w:pPr>
        <w:pStyle w:val="Body"/>
        <w:spacing w:after="0" w:line="240" w:lineRule="auto"/>
        <w:jc w:val="center"/>
        <w:outlineLvl w:val="5"/>
        <w:rPr>
          <w:rFonts w:ascii="Times New Roman" w:eastAsia="Times New Roman" w:hAnsi="Times New Roman" w:cs="Times New Roman"/>
          <w:b/>
          <w:bCs/>
          <w:sz w:val="24"/>
          <w:szCs w:val="24"/>
        </w:rPr>
      </w:pPr>
      <w:r>
        <w:rPr>
          <w:rFonts w:ascii="Times New Roman" w:hAnsi="Times New Roman"/>
          <w:b/>
          <w:bCs/>
          <w:sz w:val="24"/>
          <w:szCs w:val="24"/>
          <w:lang w:val="de-DE"/>
        </w:rPr>
        <w:t>ATHLETIC HAVE</w:t>
      </w:r>
      <w:r>
        <w:rPr>
          <w:rFonts w:ascii="Times New Roman" w:hAnsi="Times New Roman"/>
          <w:b/>
          <w:bCs/>
          <w:sz w:val="24"/>
          <w:szCs w:val="24"/>
        </w:rPr>
        <w:t xml:space="preserve">N RECIPIENT OF </w:t>
      </w:r>
      <w:r>
        <w:rPr>
          <w:rFonts w:ascii="Times New Roman" w:hAnsi="Times New Roman"/>
          <w:b/>
          <w:bCs/>
          <w:sz w:val="24"/>
          <w:szCs w:val="24"/>
        </w:rPr>
        <w:t>201</w:t>
      </w:r>
      <w:r>
        <w:rPr>
          <w:rFonts w:ascii="Times New Roman" w:hAnsi="Times New Roman"/>
          <w:b/>
          <w:bCs/>
          <w:sz w:val="24"/>
          <w:szCs w:val="24"/>
        </w:rPr>
        <w:t>8</w:t>
      </w:r>
      <w:r>
        <w:rPr>
          <w:rFonts w:ascii="Times New Roman" w:hAnsi="Times New Roman"/>
          <w:b/>
          <w:bCs/>
          <w:sz w:val="24"/>
          <w:szCs w:val="24"/>
          <w:lang w:val="de-DE"/>
        </w:rPr>
        <w:t xml:space="preserve"> STEWARTS SHOPS</w:t>
      </w:r>
      <w:r>
        <w:rPr>
          <w:rFonts w:ascii="Times New Roman" w:hAnsi="Times New Roman"/>
          <w:b/>
          <w:bCs/>
          <w:sz w:val="24"/>
          <w:szCs w:val="24"/>
        </w:rPr>
        <w:t xml:space="preserve"> </w:t>
      </w:r>
      <w:r>
        <w:rPr>
          <w:rFonts w:ascii="Times New Roman" w:hAnsi="Times New Roman"/>
          <w:b/>
          <w:bCs/>
          <w:sz w:val="24"/>
          <w:szCs w:val="24"/>
          <w:lang w:val="de-DE"/>
        </w:rPr>
        <w:t>HOLIDAY MATCH</w:t>
      </w:r>
      <w:r>
        <w:rPr>
          <w:rFonts w:ascii="Times New Roman" w:hAnsi="Times New Roman"/>
          <w:b/>
          <w:bCs/>
          <w:sz w:val="24"/>
          <w:szCs w:val="24"/>
        </w:rPr>
        <w:t xml:space="preserve"> </w:t>
      </w:r>
    </w:p>
    <w:p w:rsidR="003213D1" w:rsidRDefault="003213D1">
      <w:pPr>
        <w:pStyle w:val="Body"/>
        <w:widowControl w:val="0"/>
        <w:spacing w:after="0" w:line="240" w:lineRule="auto"/>
        <w:rPr>
          <w:rFonts w:ascii="Helvetica" w:eastAsia="Helvetica" w:hAnsi="Helvetica" w:cs="Helvetica"/>
          <w:sz w:val="24"/>
          <w:szCs w:val="24"/>
        </w:rPr>
      </w:pPr>
    </w:p>
    <w:p w:rsidR="003213D1" w:rsidRDefault="00EF43C4">
      <w:pPr>
        <w:pStyle w:val="Body"/>
        <w:widowControl w:val="0"/>
        <w:spacing w:after="0" w:line="240" w:lineRule="auto"/>
        <w:rPr>
          <w:rStyle w:val="None"/>
          <w:rFonts w:ascii="Times New Roman" w:eastAsia="Times New Roman" w:hAnsi="Times New Roman" w:cs="Times New Roman"/>
          <w:sz w:val="24"/>
          <w:szCs w:val="24"/>
        </w:rPr>
      </w:pPr>
      <w:r>
        <w:rPr>
          <w:rFonts w:ascii="Times New Roman" w:hAnsi="Times New Roman"/>
          <w:sz w:val="24"/>
          <w:szCs w:val="24"/>
        </w:rPr>
        <w:t>ALBANY, NY (</w:t>
      </w:r>
      <w:r w:rsidR="00F46227">
        <w:rPr>
          <w:rFonts w:ascii="Times New Roman" w:hAnsi="Times New Roman"/>
          <w:sz w:val="24"/>
          <w:szCs w:val="24"/>
        </w:rPr>
        <w:t>May 7</w:t>
      </w:r>
      <w:r>
        <w:rPr>
          <w:rFonts w:ascii="Times New Roman" w:hAnsi="Times New Roman"/>
          <w:sz w:val="24"/>
          <w:szCs w:val="24"/>
        </w:rPr>
        <w:t>, 201</w:t>
      </w:r>
      <w:r>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With support from the Stewarts Shops</w:t>
      </w:r>
      <w:r>
        <w:rPr>
          <w:rFonts w:ascii="Times New Roman" w:hAnsi="Times New Roman"/>
          <w:sz w:val="24"/>
          <w:szCs w:val="24"/>
        </w:rPr>
        <w:t xml:space="preserve">’ </w:t>
      </w:r>
      <w:r>
        <w:rPr>
          <w:rFonts w:ascii="Times New Roman" w:hAnsi="Times New Roman"/>
          <w:sz w:val="24"/>
          <w:szCs w:val="24"/>
        </w:rPr>
        <w:t>201</w:t>
      </w:r>
      <w:r>
        <w:rPr>
          <w:rFonts w:ascii="Times New Roman" w:hAnsi="Times New Roman"/>
          <w:sz w:val="24"/>
          <w:szCs w:val="24"/>
        </w:rPr>
        <w:t>7</w:t>
      </w:r>
      <w:r>
        <w:rPr>
          <w:rFonts w:ascii="Times New Roman" w:hAnsi="Times New Roman"/>
          <w:sz w:val="24"/>
          <w:szCs w:val="24"/>
        </w:rPr>
        <w:t xml:space="preserve"> Holiday Match, </w:t>
      </w:r>
      <w:hyperlink r:id="rId8" w:history="1">
        <w:r>
          <w:rPr>
            <w:rStyle w:val="Hyperlink1"/>
            <w:rFonts w:eastAsia="Calibri"/>
          </w:rPr>
          <w:t>Athletic Haven,</w:t>
        </w:r>
      </w:hyperlink>
      <w:r>
        <w:rPr>
          <w:rStyle w:val="None"/>
          <w:rFonts w:ascii="Times New Roman" w:hAnsi="Times New Roman"/>
          <w:sz w:val="24"/>
          <w:szCs w:val="24"/>
        </w:rPr>
        <w:t xml:space="preserve"> a Capital District non-profit organization, has launched a second AAU boys basketball team and is formulating plans for its first softball team.</w:t>
      </w:r>
    </w:p>
    <w:p w:rsidR="003213D1" w:rsidRDefault="003213D1">
      <w:pPr>
        <w:pStyle w:val="Body"/>
        <w:widowControl w:val="0"/>
        <w:spacing w:after="0" w:line="240" w:lineRule="auto"/>
        <w:rPr>
          <w:rStyle w:val="None"/>
          <w:rFonts w:ascii="Times New Roman" w:eastAsia="Times New Roman" w:hAnsi="Times New Roman" w:cs="Times New Roman"/>
          <w:sz w:val="24"/>
          <w:szCs w:val="24"/>
        </w:rPr>
      </w:pPr>
    </w:p>
    <w:p w:rsidR="00F46227" w:rsidRDefault="00EF43C4" w:rsidP="00F46227">
      <w:pPr>
        <w:pStyle w:val="Body"/>
        <w:widowControl w:val="0"/>
        <w:spacing w:after="0" w:line="240" w:lineRule="auto"/>
        <w:rPr>
          <w:rStyle w:val="None"/>
          <w:rFonts w:ascii="Times New Roman" w:hAnsi="Times New Roman"/>
          <w:sz w:val="24"/>
          <w:szCs w:val="24"/>
        </w:rPr>
      </w:pPr>
      <w:r>
        <w:rPr>
          <w:rStyle w:val="None"/>
          <w:rFonts w:ascii="Times New Roman" w:hAnsi="Times New Roman"/>
          <w:sz w:val="24"/>
          <w:szCs w:val="24"/>
        </w:rPr>
        <w:t>Founded by area coach Scott McInt</w:t>
      </w:r>
      <w:r>
        <w:rPr>
          <w:rStyle w:val="None"/>
          <w:rFonts w:ascii="Times New Roman" w:hAnsi="Times New Roman"/>
          <w:sz w:val="24"/>
          <w:szCs w:val="24"/>
        </w:rPr>
        <w:t>yre in 2016, Athletic Haven</w:t>
      </w:r>
      <w:r>
        <w:rPr>
          <w:rStyle w:val="None"/>
          <w:rFonts w:ascii="Times New Roman" w:hAnsi="Times New Roman"/>
          <w:sz w:val="24"/>
          <w:szCs w:val="24"/>
        </w:rPr>
        <w:t xml:space="preserve"> </w:t>
      </w:r>
      <w:r>
        <w:rPr>
          <w:rStyle w:val="None"/>
          <w:rFonts w:ascii="Times New Roman" w:hAnsi="Times New Roman"/>
          <w:sz w:val="24"/>
          <w:szCs w:val="24"/>
        </w:rPr>
        <w:t>provides free sports travel teams and low-cost training opportunities for youth who may otherwise have given up on sports due to performance, financial or access issues.</w:t>
      </w:r>
      <w:r w:rsidR="00F46227">
        <w:rPr>
          <w:rStyle w:val="None"/>
          <w:rFonts w:ascii="Times New Roman" w:hAnsi="Times New Roman"/>
          <w:sz w:val="24"/>
          <w:szCs w:val="24"/>
        </w:rPr>
        <w:t xml:space="preserve"> </w:t>
      </w:r>
      <w:r w:rsidR="00F46227">
        <w:rPr>
          <w:rStyle w:val="None"/>
          <w:rFonts w:ascii="Times New Roman" w:hAnsi="Times New Roman"/>
          <w:sz w:val="24"/>
          <w:szCs w:val="24"/>
        </w:rPr>
        <w:t>It was launched in October 2016 in memory of McIntyre’s 6-year old son Tyler, who passed away in 2012.</w:t>
      </w:r>
    </w:p>
    <w:p w:rsidR="003213D1" w:rsidRDefault="003213D1">
      <w:pPr>
        <w:pStyle w:val="Body"/>
        <w:widowControl w:val="0"/>
        <w:spacing w:after="0" w:line="240" w:lineRule="auto"/>
        <w:rPr>
          <w:rStyle w:val="None"/>
          <w:rFonts w:ascii="Times New Roman" w:eastAsia="Times New Roman" w:hAnsi="Times New Roman" w:cs="Times New Roman"/>
          <w:sz w:val="24"/>
          <w:szCs w:val="24"/>
        </w:rPr>
      </w:pPr>
    </w:p>
    <w:p w:rsidR="003213D1" w:rsidRDefault="00EF43C4">
      <w:pPr>
        <w:pStyle w:val="Body"/>
        <w:widowControl w:val="0"/>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With support from Stewarts Shops and community organizat</w:t>
      </w:r>
      <w:r>
        <w:rPr>
          <w:rStyle w:val="None"/>
          <w:rFonts w:ascii="Times New Roman" w:hAnsi="Times New Roman"/>
          <w:sz w:val="24"/>
          <w:szCs w:val="24"/>
        </w:rPr>
        <w:t>ions, Athletic Haven created the AH All-Stars, a 12U AAU boys basketball team in March 2017. It wa</w:t>
      </w:r>
      <w:r w:rsidR="00F46227">
        <w:rPr>
          <w:rStyle w:val="None"/>
          <w:rFonts w:ascii="Times New Roman" w:hAnsi="Times New Roman"/>
          <w:sz w:val="24"/>
          <w:szCs w:val="24"/>
        </w:rPr>
        <w:t xml:space="preserve">s the first travel team formed </w:t>
      </w:r>
      <w:r>
        <w:rPr>
          <w:rStyle w:val="None"/>
          <w:rFonts w:ascii="Times New Roman" w:hAnsi="Times New Roman"/>
          <w:sz w:val="24"/>
          <w:szCs w:val="24"/>
        </w:rPr>
        <w:t>under Athletic Haven</w:t>
      </w:r>
      <w:r>
        <w:rPr>
          <w:rStyle w:val="None"/>
          <w:rFonts w:ascii="Times New Roman" w:hAnsi="Times New Roman"/>
          <w:sz w:val="24"/>
          <w:szCs w:val="24"/>
        </w:rPr>
        <w:t>’</w:t>
      </w:r>
      <w:r>
        <w:rPr>
          <w:rStyle w:val="None"/>
          <w:rFonts w:ascii="Times New Roman" w:hAnsi="Times New Roman"/>
          <w:sz w:val="24"/>
          <w:szCs w:val="24"/>
        </w:rPr>
        <w:t>s Awareness Athletics, a program designed to develop athletic opportunities for youth in exchange for the</w:t>
      </w:r>
      <w:r>
        <w:rPr>
          <w:rStyle w:val="None"/>
          <w:rFonts w:ascii="Times New Roman" w:hAnsi="Times New Roman"/>
          <w:sz w:val="24"/>
          <w:szCs w:val="24"/>
        </w:rPr>
        <w:t xml:space="preserve">m paying-it-forward to the community.   </w:t>
      </w:r>
    </w:p>
    <w:p w:rsidR="003213D1" w:rsidRDefault="00EF43C4">
      <w:pPr>
        <w:pStyle w:val="Body"/>
        <w:widowControl w:val="0"/>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w:t>
      </w:r>
    </w:p>
    <w:p w:rsidR="003213D1" w:rsidRDefault="00EF43C4">
      <w:pPr>
        <w:pStyle w:val="Body"/>
        <w:widowControl w:val="0"/>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w:t>
      </w:r>
      <w:r>
        <w:rPr>
          <w:rStyle w:val="None"/>
          <w:rFonts w:ascii="Times New Roman" w:hAnsi="Times New Roman"/>
          <w:sz w:val="24"/>
          <w:szCs w:val="24"/>
        </w:rPr>
        <w:t>We are so grateful for the funding received from the Stewarts Shops Holiday Match Program,</w:t>
      </w:r>
      <w:r>
        <w:rPr>
          <w:rStyle w:val="None"/>
          <w:rFonts w:ascii="Times New Roman" w:hAnsi="Times New Roman"/>
          <w:sz w:val="24"/>
          <w:szCs w:val="24"/>
        </w:rPr>
        <w:t xml:space="preserve">” </w:t>
      </w:r>
      <w:r>
        <w:rPr>
          <w:rStyle w:val="None"/>
          <w:rFonts w:ascii="Times New Roman" w:hAnsi="Times New Roman"/>
          <w:sz w:val="24"/>
          <w:szCs w:val="24"/>
        </w:rPr>
        <w:t xml:space="preserve">said McIntyre. </w:t>
      </w:r>
      <w:r>
        <w:rPr>
          <w:rStyle w:val="None"/>
          <w:rFonts w:ascii="Times New Roman" w:hAnsi="Times New Roman"/>
          <w:sz w:val="24"/>
          <w:szCs w:val="24"/>
        </w:rPr>
        <w:t>“</w:t>
      </w:r>
      <w:r>
        <w:rPr>
          <w:rStyle w:val="None"/>
          <w:rFonts w:ascii="Times New Roman" w:hAnsi="Times New Roman"/>
          <w:sz w:val="24"/>
          <w:szCs w:val="24"/>
          <w:lang w:val="pt-PT"/>
        </w:rPr>
        <w:t>As a</w:t>
      </w:r>
      <w:r>
        <w:rPr>
          <w:rStyle w:val="None"/>
          <w:rFonts w:ascii="Times New Roman" w:hAnsi="Times New Roman"/>
          <w:sz w:val="24"/>
          <w:szCs w:val="24"/>
        </w:rPr>
        <w:t>n entirely volunteer-based organization, this support provides a lifeline for our continued efforts.</w:t>
      </w:r>
      <w:r>
        <w:rPr>
          <w:rStyle w:val="None"/>
          <w:rFonts w:ascii="Times New Roman" w:hAnsi="Times New Roman"/>
          <w:sz w:val="24"/>
          <w:szCs w:val="24"/>
        </w:rPr>
        <w:t xml:space="preserve"> With continued support, we can expand our offerings and reach more youth throughout our region</w:t>
      </w:r>
      <w:r>
        <w:rPr>
          <w:rStyle w:val="None"/>
          <w:rFonts w:ascii="Times New Roman" w:hAnsi="Times New Roman"/>
          <w:sz w:val="24"/>
          <w:szCs w:val="24"/>
        </w:rPr>
        <w:t>.</w:t>
      </w:r>
      <w:r>
        <w:rPr>
          <w:rStyle w:val="None"/>
          <w:rFonts w:ascii="Times New Roman" w:hAnsi="Times New Roman"/>
          <w:sz w:val="24"/>
          <w:szCs w:val="24"/>
        </w:rPr>
        <w:t>”</w:t>
      </w:r>
    </w:p>
    <w:p w:rsidR="003213D1" w:rsidRDefault="003213D1">
      <w:pPr>
        <w:pStyle w:val="Body"/>
        <w:widowControl w:val="0"/>
        <w:spacing w:after="0" w:line="240" w:lineRule="auto"/>
        <w:rPr>
          <w:rStyle w:val="None"/>
          <w:rFonts w:ascii="Times New Roman" w:eastAsia="Times New Roman" w:hAnsi="Times New Roman" w:cs="Times New Roman"/>
          <w:sz w:val="24"/>
          <w:szCs w:val="24"/>
        </w:rPr>
      </w:pPr>
    </w:p>
    <w:p w:rsidR="003213D1" w:rsidRDefault="00EF43C4">
      <w:pPr>
        <w:pStyle w:val="Body"/>
        <w:widowControl w:val="0"/>
        <w:spacing w:after="0" w:line="240" w:lineRule="auto"/>
        <w:rPr>
          <w:rStyle w:val="None"/>
          <w:rFonts w:ascii="Times New Roman" w:eastAsia="Times New Roman" w:hAnsi="Times New Roman" w:cs="Times New Roman"/>
          <w:sz w:val="24"/>
          <w:szCs w:val="24"/>
        </w:rPr>
      </w:pPr>
      <w:r>
        <w:rPr>
          <w:rStyle w:val="None"/>
          <w:rFonts w:ascii="Times New Roman" w:hAnsi="Times New Roman"/>
          <w:b/>
          <w:bCs/>
          <w:sz w:val="24"/>
          <w:szCs w:val="24"/>
        </w:rPr>
        <w:t>Paying-It-Forward</w:t>
      </w:r>
    </w:p>
    <w:p w:rsidR="003213D1" w:rsidRDefault="00EF43C4">
      <w:pPr>
        <w:pStyle w:val="Body"/>
        <w:widowControl w:val="0"/>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match funds also underscore Athletic Haven</w:t>
      </w:r>
      <w:r>
        <w:rPr>
          <w:rStyle w:val="None"/>
          <w:rFonts w:ascii="Times New Roman" w:hAnsi="Times New Roman"/>
          <w:sz w:val="24"/>
          <w:szCs w:val="24"/>
        </w:rPr>
        <w:t>’</w:t>
      </w:r>
      <w:r>
        <w:rPr>
          <w:rStyle w:val="None"/>
          <w:rFonts w:ascii="Times New Roman" w:hAnsi="Times New Roman"/>
          <w:sz w:val="24"/>
          <w:szCs w:val="24"/>
        </w:rPr>
        <w:t xml:space="preserve">s message to the youth it </w:t>
      </w:r>
      <w:r>
        <w:rPr>
          <w:rStyle w:val="None"/>
          <w:rFonts w:ascii="Times New Roman" w:hAnsi="Times New Roman"/>
          <w:sz w:val="24"/>
          <w:szCs w:val="24"/>
        </w:rPr>
        <w:t>serves. A key element of Athletic Haven</w:t>
      </w:r>
      <w:r>
        <w:rPr>
          <w:rStyle w:val="None"/>
          <w:rFonts w:ascii="Times New Roman" w:hAnsi="Times New Roman"/>
          <w:sz w:val="24"/>
          <w:szCs w:val="24"/>
        </w:rPr>
        <w:t>’</w:t>
      </w:r>
      <w:r>
        <w:rPr>
          <w:rStyle w:val="None"/>
          <w:rFonts w:ascii="Times New Roman" w:hAnsi="Times New Roman"/>
          <w:sz w:val="24"/>
          <w:szCs w:val="24"/>
        </w:rPr>
        <w:t>s Athletic Awareness Program is the Pay-It-Forward aspect. Each teams</w:t>
      </w:r>
      <w:r>
        <w:rPr>
          <w:rStyle w:val="None"/>
          <w:rFonts w:ascii="Times New Roman" w:hAnsi="Times New Roman"/>
          <w:sz w:val="24"/>
          <w:szCs w:val="24"/>
        </w:rPr>
        <w:t xml:space="preserve">’ </w:t>
      </w:r>
      <w:r>
        <w:rPr>
          <w:rStyle w:val="None"/>
          <w:rFonts w:ascii="Times New Roman" w:hAnsi="Times New Roman"/>
          <w:sz w:val="24"/>
          <w:szCs w:val="24"/>
        </w:rPr>
        <w:t>player is responsible for acquiring a sponsor</w:t>
      </w:r>
      <w:r>
        <w:rPr>
          <w:rStyle w:val="None"/>
          <w:rFonts w:ascii="Times New Roman" w:hAnsi="Times New Roman"/>
          <w:sz w:val="24"/>
          <w:szCs w:val="24"/>
        </w:rPr>
        <w:t> </w:t>
      </w:r>
      <w:r>
        <w:rPr>
          <w:rStyle w:val="None"/>
          <w:rFonts w:ascii="Times New Roman" w:hAnsi="Times New Roman"/>
          <w:sz w:val="24"/>
          <w:szCs w:val="24"/>
        </w:rPr>
        <w:t xml:space="preserve">for their season. </w:t>
      </w:r>
      <w:r>
        <w:rPr>
          <w:rStyle w:val="None"/>
          <w:rFonts w:ascii="Times New Roman" w:hAnsi="Times New Roman"/>
          <w:sz w:val="24"/>
          <w:szCs w:val="24"/>
        </w:rPr>
        <w:t> </w:t>
      </w:r>
      <w:r>
        <w:rPr>
          <w:rStyle w:val="None"/>
          <w:rFonts w:ascii="Times New Roman" w:hAnsi="Times New Roman"/>
          <w:sz w:val="24"/>
          <w:szCs w:val="24"/>
        </w:rPr>
        <w:t>This sponsor will support that</w:t>
      </w:r>
      <w:r>
        <w:rPr>
          <w:rStyle w:val="None"/>
          <w:rFonts w:ascii="Times New Roman" w:hAnsi="Times New Roman"/>
          <w:sz w:val="24"/>
          <w:szCs w:val="24"/>
        </w:rPr>
        <w:t> </w:t>
      </w:r>
      <w:r>
        <w:rPr>
          <w:rStyle w:val="None"/>
          <w:rFonts w:ascii="Times New Roman" w:hAnsi="Times New Roman"/>
          <w:sz w:val="24"/>
          <w:szCs w:val="24"/>
        </w:rPr>
        <w:t>player, donating based on their performance and o</w:t>
      </w:r>
      <w:r>
        <w:rPr>
          <w:rStyle w:val="None"/>
          <w:rFonts w:ascii="Times New Roman" w:hAnsi="Times New Roman"/>
          <w:sz w:val="24"/>
          <w:szCs w:val="24"/>
        </w:rPr>
        <w:t xml:space="preserve">n qualities such as sportsmanship, teamwork, etc. At the end of the season, the player will donate those funds to a local charity. </w:t>
      </w:r>
    </w:p>
    <w:p w:rsidR="003213D1" w:rsidRDefault="00EF43C4">
      <w:pPr>
        <w:pStyle w:val="Body"/>
        <w:widowControl w:val="0"/>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w:t>
      </w:r>
    </w:p>
    <w:p w:rsidR="00F46227" w:rsidRPr="00F46227" w:rsidRDefault="00F46227" w:rsidP="00F46227">
      <w:pPr>
        <w:pStyle w:val="HTMLPreformatted"/>
        <w:rPr>
          <w:rFonts w:ascii="Times New Roman" w:hAnsi="Times New Roman" w:cs="Times New Roman"/>
          <w:color w:val="000000"/>
          <w:sz w:val="24"/>
          <w:szCs w:val="24"/>
        </w:rPr>
      </w:pPr>
      <w:r w:rsidRPr="00F46227">
        <w:rPr>
          <w:rFonts w:ascii="Times New Roman" w:hAnsi="Times New Roman" w:cs="Times New Roman"/>
          <w:color w:val="000000"/>
          <w:sz w:val="24"/>
          <w:szCs w:val="24"/>
        </w:rPr>
        <w:t xml:space="preserve">The charity chosen by this year’s 12U basketball team is Maddie’s Mark based in Guilderland, New York. Maddie’s Mark Foundation was established in early 2012 to honor Madeline </w:t>
      </w:r>
      <w:proofErr w:type="spellStart"/>
      <w:r w:rsidRPr="00F46227">
        <w:rPr>
          <w:rFonts w:ascii="Times New Roman" w:hAnsi="Times New Roman" w:cs="Times New Roman"/>
          <w:color w:val="000000"/>
          <w:sz w:val="24"/>
          <w:szCs w:val="24"/>
        </w:rPr>
        <w:t>Musto</w:t>
      </w:r>
      <w:proofErr w:type="spellEnd"/>
      <w:r w:rsidRPr="00F46227">
        <w:rPr>
          <w:rFonts w:ascii="Times New Roman" w:hAnsi="Times New Roman" w:cs="Times New Roman"/>
          <w:color w:val="000000"/>
          <w:sz w:val="24"/>
          <w:szCs w:val="24"/>
        </w:rPr>
        <w:t xml:space="preserve">, a 5 year old girl who suffered from an inoperable brain stem tumor (DIPG).  The foundation's mission is to spread Madeline's spirit by providing opportunities, creating environments, and enabling children and families live a life of 'best days ever.' </w:t>
      </w:r>
    </w:p>
    <w:p w:rsidR="00F46227" w:rsidRPr="00F46227" w:rsidRDefault="00F46227" w:rsidP="00F46227">
      <w:pPr>
        <w:pStyle w:val="HTMLPreformatted"/>
        <w:rPr>
          <w:rFonts w:ascii="Times New Roman" w:hAnsi="Times New Roman" w:cs="Times New Roman"/>
          <w:color w:val="000000"/>
          <w:sz w:val="24"/>
          <w:szCs w:val="24"/>
        </w:rPr>
      </w:pPr>
      <w:r w:rsidRPr="00F46227">
        <w:rPr>
          <w:rFonts w:ascii="Times New Roman" w:hAnsi="Times New Roman" w:cs="Times New Roman"/>
          <w:color w:val="000000"/>
          <w:sz w:val="24"/>
          <w:szCs w:val="24"/>
        </w:rPr>
        <w:t xml:space="preserve"> </w:t>
      </w:r>
    </w:p>
    <w:p w:rsidR="003213D1" w:rsidRDefault="00EF43C4">
      <w:pPr>
        <w:pStyle w:val="Body"/>
        <w:widowControl w:val="0"/>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w:t>
      </w:r>
      <w:r>
        <w:rPr>
          <w:rStyle w:val="None"/>
          <w:rFonts w:ascii="Times New Roman" w:hAnsi="Times New Roman"/>
          <w:sz w:val="24"/>
          <w:szCs w:val="24"/>
        </w:rPr>
        <w:t>This aspect teaches our youth that if you</w:t>
      </w:r>
      <w:r>
        <w:rPr>
          <w:rStyle w:val="None"/>
          <w:rFonts w:ascii="Times New Roman" w:hAnsi="Times New Roman"/>
          <w:sz w:val="24"/>
          <w:szCs w:val="24"/>
        </w:rPr>
        <w:t>’</w:t>
      </w:r>
      <w:r>
        <w:rPr>
          <w:rStyle w:val="None"/>
          <w:rFonts w:ascii="Times New Roman" w:hAnsi="Times New Roman"/>
          <w:sz w:val="24"/>
          <w:szCs w:val="24"/>
        </w:rPr>
        <w:t xml:space="preserve">re receiving something for free, pay it forward, </w:t>
      </w:r>
      <w:r>
        <w:rPr>
          <w:rStyle w:val="None"/>
          <w:rFonts w:ascii="Times New Roman" w:hAnsi="Times New Roman"/>
          <w:sz w:val="24"/>
          <w:szCs w:val="24"/>
        </w:rPr>
        <w:t>and give to the next person. Hopefully they will take that lesson with them. These things are bigger than sports. These are all things they can take with them for the rest of their lives,</w:t>
      </w:r>
      <w:r>
        <w:rPr>
          <w:rStyle w:val="None"/>
          <w:rFonts w:ascii="Times New Roman" w:hAnsi="Times New Roman"/>
          <w:sz w:val="24"/>
          <w:szCs w:val="24"/>
        </w:rPr>
        <w:t xml:space="preserve">” </w:t>
      </w:r>
      <w:r>
        <w:rPr>
          <w:rStyle w:val="None"/>
          <w:rFonts w:ascii="Times New Roman" w:hAnsi="Times New Roman"/>
          <w:sz w:val="24"/>
          <w:szCs w:val="24"/>
        </w:rPr>
        <w:t xml:space="preserve">said McIntyre. </w:t>
      </w:r>
    </w:p>
    <w:p w:rsidR="00F46227" w:rsidRPr="0025053B" w:rsidRDefault="00F46227" w:rsidP="00F46227">
      <w:pPr>
        <w:pStyle w:val="Body"/>
        <w:widowControl w:val="0"/>
        <w:spacing w:after="0" w:line="240" w:lineRule="auto"/>
        <w:rPr>
          <w:rStyle w:val="None"/>
          <w:rFonts w:ascii="Times New Roman" w:eastAsia="Times New Roman" w:hAnsi="Times New Roman" w:cs="Times New Roman"/>
          <w:sz w:val="24"/>
          <w:szCs w:val="24"/>
        </w:rPr>
      </w:pPr>
      <w:r w:rsidRPr="0025053B">
        <w:rPr>
          <w:rStyle w:val="None"/>
          <w:rFonts w:ascii="Times New Roman" w:hAnsi="Times New Roman" w:cs="Times New Roman"/>
          <w:sz w:val="24"/>
          <w:szCs w:val="24"/>
        </w:rPr>
        <w:lastRenderedPageBreak/>
        <w:t>The Stewarts Shops Holiday Match was started 30 years ago to benefit organizations/programs for kids under the age of 18 in the areas of social services, health, education, recreations, and the arts. Donations are collected in Stewarts Shops throughout the region from Thanksgiving Day through Christmas Day. Stewarts Shops match customers’ donations dollar for dollar, with no administrative fees.</w:t>
      </w:r>
    </w:p>
    <w:p w:rsidR="00F46227" w:rsidRPr="0025053B" w:rsidRDefault="00F46227" w:rsidP="00F46227">
      <w:pPr>
        <w:pStyle w:val="Body"/>
        <w:widowControl w:val="0"/>
        <w:spacing w:after="0" w:line="240" w:lineRule="auto"/>
        <w:rPr>
          <w:rStyle w:val="None"/>
          <w:rFonts w:ascii="Times New Roman" w:eastAsia="Times New Roman" w:hAnsi="Times New Roman" w:cs="Times New Roman"/>
          <w:sz w:val="24"/>
          <w:szCs w:val="24"/>
        </w:rPr>
      </w:pPr>
    </w:p>
    <w:p w:rsidR="0025053B" w:rsidRPr="0025053B" w:rsidRDefault="0025053B" w:rsidP="00F46227">
      <w:pPr>
        <w:pStyle w:val="Body"/>
        <w:widowControl w:val="0"/>
        <w:spacing w:after="0" w:line="240" w:lineRule="auto"/>
        <w:rPr>
          <w:rFonts w:ascii="Times New Roman" w:hAnsi="Times New Roman" w:cs="Times New Roman"/>
          <w:sz w:val="24"/>
          <w:szCs w:val="24"/>
        </w:rPr>
      </w:pPr>
      <w:r w:rsidRPr="0025053B">
        <w:rPr>
          <w:rFonts w:ascii="Times New Roman" w:hAnsi="Times New Roman" w:cs="Times New Roman"/>
          <w:sz w:val="24"/>
          <w:szCs w:val="24"/>
        </w:rPr>
        <w:t>According to the organization, t</w:t>
      </w:r>
      <w:r w:rsidRPr="0025053B">
        <w:rPr>
          <w:rFonts w:ascii="Times New Roman" w:hAnsi="Times New Roman" w:cs="Times New Roman"/>
          <w:sz w:val="24"/>
          <w:szCs w:val="24"/>
        </w:rPr>
        <w:t>he</w:t>
      </w:r>
      <w:r w:rsidRPr="0025053B">
        <w:rPr>
          <w:rFonts w:ascii="Times New Roman" w:hAnsi="Times New Roman" w:cs="Times New Roman"/>
          <w:sz w:val="24"/>
          <w:szCs w:val="24"/>
        </w:rPr>
        <w:t xml:space="preserve"> 2017 Holiday Match program </w:t>
      </w:r>
      <w:r w:rsidRPr="0025053B">
        <w:rPr>
          <w:rFonts w:ascii="Times New Roman" w:hAnsi="Times New Roman" w:cs="Times New Roman"/>
          <w:sz w:val="24"/>
          <w:szCs w:val="24"/>
        </w:rPr>
        <w:t>set a</w:t>
      </w:r>
      <w:r w:rsidRPr="0025053B">
        <w:rPr>
          <w:rFonts w:ascii="Times New Roman" w:hAnsi="Times New Roman" w:cs="Times New Roman"/>
          <w:sz w:val="24"/>
          <w:szCs w:val="24"/>
        </w:rPr>
        <w:t>nother</w:t>
      </w:r>
      <w:r w:rsidRPr="0025053B">
        <w:rPr>
          <w:rFonts w:ascii="Times New Roman" w:hAnsi="Times New Roman" w:cs="Times New Roman"/>
          <w:sz w:val="24"/>
          <w:szCs w:val="24"/>
        </w:rPr>
        <w:t xml:space="preserve"> record, raising $1.89 million for</w:t>
      </w:r>
      <w:r w:rsidRPr="0025053B">
        <w:rPr>
          <w:rFonts w:ascii="Times New Roman" w:hAnsi="Times New Roman" w:cs="Times New Roman"/>
          <w:sz w:val="24"/>
          <w:szCs w:val="24"/>
        </w:rPr>
        <w:t xml:space="preserve"> local children’s organizations donating</w:t>
      </w:r>
      <w:r w:rsidRPr="0025053B">
        <w:rPr>
          <w:rFonts w:ascii="Times New Roman" w:hAnsi="Times New Roman" w:cs="Times New Roman"/>
          <w:sz w:val="24"/>
          <w:szCs w:val="24"/>
        </w:rPr>
        <w:t xml:space="preserve"> $945,000 to the program, which is approximate</w:t>
      </w:r>
      <w:r w:rsidRPr="0025053B">
        <w:rPr>
          <w:rFonts w:ascii="Times New Roman" w:hAnsi="Times New Roman" w:cs="Times New Roman"/>
          <w:sz w:val="24"/>
          <w:szCs w:val="24"/>
        </w:rPr>
        <w:t>ly</w:t>
      </w:r>
      <w:r w:rsidRPr="0025053B">
        <w:rPr>
          <w:rFonts w:ascii="Times New Roman" w:hAnsi="Times New Roman" w:cs="Times New Roman"/>
          <w:sz w:val="24"/>
          <w:szCs w:val="24"/>
        </w:rPr>
        <w:t xml:space="preserve"> $19,000 </w:t>
      </w:r>
      <w:r w:rsidRPr="0025053B">
        <w:rPr>
          <w:rFonts w:ascii="Times New Roman" w:hAnsi="Times New Roman" w:cs="Times New Roman"/>
          <w:sz w:val="24"/>
          <w:szCs w:val="24"/>
        </w:rPr>
        <w:t>more than the 2016</w:t>
      </w:r>
      <w:r w:rsidRPr="0025053B">
        <w:rPr>
          <w:rFonts w:ascii="Times New Roman" w:hAnsi="Times New Roman" w:cs="Times New Roman"/>
          <w:sz w:val="24"/>
          <w:szCs w:val="24"/>
        </w:rPr>
        <w:t xml:space="preserve"> season. </w:t>
      </w:r>
    </w:p>
    <w:p w:rsidR="0025053B" w:rsidRDefault="0025053B">
      <w:pPr>
        <w:pStyle w:val="Body"/>
        <w:spacing w:before="100" w:after="100" w:line="276" w:lineRule="auto"/>
        <w:outlineLvl w:val="5"/>
        <w:rPr>
          <w:rStyle w:val="None"/>
          <w:rFonts w:ascii="Times New Roman" w:hAnsi="Times New Roman"/>
          <w:sz w:val="24"/>
          <w:szCs w:val="24"/>
        </w:rPr>
      </w:pPr>
      <w:bookmarkStart w:id="0" w:name="_GoBack"/>
      <w:bookmarkEnd w:id="0"/>
    </w:p>
    <w:p w:rsidR="003213D1" w:rsidRDefault="00EF43C4">
      <w:pPr>
        <w:pStyle w:val="Body"/>
        <w:spacing w:before="100" w:after="100" w:line="276" w:lineRule="auto"/>
        <w:outlineLvl w:val="5"/>
        <w:rPr>
          <w:rStyle w:val="None"/>
          <w:rFonts w:ascii="Times New Roman" w:hAnsi="Times New Roman"/>
          <w:sz w:val="24"/>
          <w:szCs w:val="24"/>
        </w:rPr>
      </w:pPr>
      <w:r>
        <w:rPr>
          <w:rStyle w:val="None"/>
          <w:rFonts w:ascii="Times New Roman" w:hAnsi="Times New Roman"/>
          <w:sz w:val="24"/>
          <w:szCs w:val="24"/>
        </w:rPr>
        <w:t xml:space="preserve">For more information, visit </w:t>
      </w:r>
      <w:hyperlink r:id="rId9" w:history="1">
        <w:r>
          <w:rPr>
            <w:rStyle w:val="Hyperlink1"/>
            <w:rFonts w:eastAsia="Calibri"/>
          </w:rPr>
          <w:t>www.athletichaven.org</w:t>
        </w:r>
      </w:hyperlink>
      <w:r>
        <w:rPr>
          <w:rStyle w:val="None"/>
          <w:rFonts w:ascii="Times New Roman" w:hAnsi="Times New Roman"/>
          <w:sz w:val="24"/>
          <w:szCs w:val="24"/>
        </w:rPr>
        <w:t>.</w:t>
      </w:r>
    </w:p>
    <w:p w:rsidR="0025053B" w:rsidRDefault="0025053B">
      <w:pPr>
        <w:pStyle w:val="Body"/>
        <w:spacing w:before="100" w:after="100" w:line="276" w:lineRule="auto"/>
        <w:outlineLvl w:val="5"/>
        <w:rPr>
          <w:rStyle w:val="None"/>
          <w:rFonts w:ascii="Times New Roman" w:eastAsia="Times New Roman" w:hAnsi="Times New Roman" w:cs="Times New Roman"/>
          <w:sz w:val="24"/>
          <w:szCs w:val="24"/>
        </w:rPr>
      </w:pPr>
    </w:p>
    <w:p w:rsidR="003213D1" w:rsidRDefault="00EF43C4">
      <w:pPr>
        <w:pStyle w:val="Body"/>
        <w:spacing w:before="100" w:after="100" w:line="276" w:lineRule="auto"/>
        <w:jc w:val="center"/>
        <w:outlineLvl w:val="5"/>
        <w:rPr>
          <w:rStyle w:val="None"/>
          <w:rFonts w:ascii="Times New Roman" w:eastAsia="Times New Roman" w:hAnsi="Times New Roman" w:cs="Times New Roman"/>
          <w:sz w:val="24"/>
          <w:szCs w:val="24"/>
        </w:rPr>
      </w:pPr>
      <w:r>
        <w:rPr>
          <w:rStyle w:val="None"/>
          <w:rFonts w:ascii="Times New Roman" w:hAnsi="Times New Roman"/>
          <w:sz w:val="24"/>
          <w:szCs w:val="24"/>
        </w:rPr>
        <w:t># # #</w:t>
      </w:r>
    </w:p>
    <w:p w:rsidR="003213D1" w:rsidRDefault="003213D1">
      <w:pPr>
        <w:pStyle w:val="Body"/>
        <w:spacing w:before="100" w:after="100" w:line="276" w:lineRule="auto"/>
        <w:jc w:val="center"/>
        <w:outlineLvl w:val="5"/>
        <w:rPr>
          <w:rStyle w:val="None"/>
          <w:rFonts w:ascii="Times New Roman" w:eastAsia="Times New Roman" w:hAnsi="Times New Roman" w:cs="Times New Roman"/>
          <w:sz w:val="24"/>
          <w:szCs w:val="24"/>
        </w:rPr>
      </w:pPr>
    </w:p>
    <w:p w:rsidR="003213D1" w:rsidRDefault="003213D1">
      <w:pPr>
        <w:pStyle w:val="Body"/>
        <w:spacing w:before="100" w:after="100" w:line="276" w:lineRule="auto"/>
        <w:jc w:val="center"/>
        <w:outlineLvl w:val="5"/>
        <w:rPr>
          <w:rStyle w:val="None"/>
          <w:rFonts w:ascii="Times New Roman" w:eastAsia="Times New Roman" w:hAnsi="Times New Roman" w:cs="Times New Roman"/>
          <w:sz w:val="24"/>
          <w:szCs w:val="24"/>
        </w:rPr>
      </w:pPr>
    </w:p>
    <w:p w:rsidR="003213D1" w:rsidRDefault="003213D1">
      <w:pPr>
        <w:pStyle w:val="Body"/>
        <w:spacing w:before="100" w:after="100" w:line="276" w:lineRule="auto"/>
        <w:jc w:val="center"/>
        <w:outlineLvl w:val="5"/>
        <w:rPr>
          <w:rStyle w:val="None"/>
          <w:rFonts w:ascii="Times New Roman" w:eastAsia="Times New Roman" w:hAnsi="Times New Roman" w:cs="Times New Roman"/>
          <w:sz w:val="24"/>
          <w:szCs w:val="24"/>
        </w:rPr>
      </w:pPr>
    </w:p>
    <w:tbl>
      <w:tblPr>
        <w:tblW w:w="0" w:type="auto"/>
        <w:tblCellSpacing w:w="15" w:type="dxa"/>
        <w:tblCellMar>
          <w:top w:w="75" w:type="dxa"/>
          <w:left w:w="15" w:type="dxa"/>
          <w:bottom w:w="15" w:type="dxa"/>
          <w:right w:w="15" w:type="dxa"/>
        </w:tblCellMar>
        <w:tblLook w:val="04A0" w:firstRow="1" w:lastRow="0" w:firstColumn="1" w:lastColumn="0" w:noHBand="0" w:noVBand="1"/>
      </w:tblPr>
      <w:tblGrid>
        <w:gridCol w:w="96"/>
      </w:tblGrid>
      <w:tr w:rsidR="00F46227" w:rsidTr="00F46227">
        <w:trPr>
          <w:tblCellSpacing w:w="15" w:type="dxa"/>
        </w:trPr>
        <w:tc>
          <w:tcPr>
            <w:tcW w:w="0" w:type="auto"/>
            <w:vAlign w:val="center"/>
          </w:tcPr>
          <w:p w:rsidR="00F46227" w:rsidRDefault="00F46227">
            <w:pPr>
              <w:rPr>
                <w:rFonts w:ascii="Arial" w:hAnsi="Arial" w:cs="Arial"/>
                <w:color w:val="363942"/>
                <w:sz w:val="15"/>
                <w:szCs w:val="15"/>
              </w:rPr>
            </w:pPr>
          </w:p>
        </w:tc>
      </w:tr>
      <w:tr w:rsidR="00F46227" w:rsidTr="00F46227">
        <w:trPr>
          <w:tblCellSpacing w:w="15" w:type="dxa"/>
        </w:trPr>
        <w:tc>
          <w:tcPr>
            <w:tcW w:w="0" w:type="auto"/>
            <w:vAlign w:val="center"/>
          </w:tcPr>
          <w:p w:rsidR="00F46227" w:rsidRDefault="00F46227">
            <w:pPr>
              <w:rPr>
                <w:rFonts w:ascii="Arial" w:hAnsi="Arial" w:cs="Arial"/>
                <w:color w:val="363942"/>
                <w:sz w:val="15"/>
                <w:szCs w:val="15"/>
              </w:rPr>
            </w:pPr>
          </w:p>
        </w:tc>
      </w:tr>
      <w:tr w:rsidR="00F46227" w:rsidTr="00F46227">
        <w:trPr>
          <w:tblCellSpacing w:w="15" w:type="dxa"/>
        </w:trPr>
        <w:tc>
          <w:tcPr>
            <w:tcW w:w="0" w:type="auto"/>
            <w:vAlign w:val="center"/>
          </w:tcPr>
          <w:p w:rsidR="00F46227" w:rsidRDefault="00F46227">
            <w:pPr>
              <w:rPr>
                <w:rFonts w:ascii="Arial" w:hAnsi="Arial" w:cs="Arial"/>
                <w:color w:val="363942"/>
                <w:sz w:val="15"/>
                <w:szCs w:val="15"/>
              </w:rPr>
            </w:pPr>
          </w:p>
        </w:tc>
      </w:tr>
    </w:tbl>
    <w:p w:rsidR="00F46227" w:rsidRDefault="00F46227">
      <w:pPr>
        <w:pStyle w:val="Body"/>
        <w:widowControl w:val="0"/>
        <w:spacing w:after="0" w:line="240" w:lineRule="auto"/>
        <w:rPr>
          <w:rStyle w:val="None"/>
          <w:rFonts w:ascii="Times New Roman" w:eastAsia="Times New Roman" w:hAnsi="Times New Roman" w:cs="Times New Roman"/>
          <w:sz w:val="24"/>
          <w:szCs w:val="24"/>
        </w:rPr>
      </w:pPr>
    </w:p>
    <w:sectPr w:rsidR="00F4622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C4" w:rsidRDefault="00EF43C4">
      <w:r>
        <w:separator/>
      </w:r>
    </w:p>
  </w:endnote>
  <w:endnote w:type="continuationSeparator" w:id="0">
    <w:p w:rsidR="00EF43C4" w:rsidRDefault="00EF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1" w:rsidRDefault="003213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C4" w:rsidRDefault="00EF43C4">
      <w:r>
        <w:separator/>
      </w:r>
    </w:p>
  </w:footnote>
  <w:footnote w:type="continuationSeparator" w:id="0">
    <w:p w:rsidR="00EF43C4" w:rsidRDefault="00EF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1" w:rsidRDefault="003213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D1"/>
    <w:rsid w:val="0025053B"/>
    <w:rsid w:val="003213D1"/>
    <w:rsid w:val="008D59B5"/>
    <w:rsid w:val="00EF43C4"/>
    <w:rsid w:val="00F4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E805"/>
  <w15:docId w15:val="{5E1675B7-6A63-4600-A1CE-6435521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386EFF"/>
      <w:sz w:val="24"/>
      <w:szCs w:val="24"/>
      <w:u w:val="single" w:color="386EFF"/>
    </w:rPr>
  </w:style>
  <w:style w:type="paragraph" w:styleId="HTMLPreformatted">
    <w:name w:val="HTML Preformatted"/>
    <w:basedOn w:val="Normal"/>
    <w:link w:val="HTMLPreformattedChar"/>
    <w:uiPriority w:val="99"/>
    <w:semiHidden/>
    <w:unhideWhenUsed/>
    <w:rsid w:val="00F4622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46227"/>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82413">
      <w:bodyDiv w:val="1"/>
      <w:marLeft w:val="0"/>
      <w:marRight w:val="0"/>
      <w:marTop w:val="0"/>
      <w:marBottom w:val="0"/>
      <w:divBdr>
        <w:top w:val="none" w:sz="0" w:space="0" w:color="auto"/>
        <w:left w:val="none" w:sz="0" w:space="0" w:color="auto"/>
        <w:bottom w:val="none" w:sz="0" w:space="0" w:color="auto"/>
        <w:right w:val="none" w:sz="0" w:space="0" w:color="auto"/>
      </w:divBdr>
      <w:divsChild>
        <w:div w:id="1740857923">
          <w:marLeft w:val="0"/>
          <w:marRight w:val="0"/>
          <w:marTop w:val="0"/>
          <w:marBottom w:val="0"/>
          <w:divBdr>
            <w:top w:val="none" w:sz="0" w:space="0" w:color="auto"/>
            <w:left w:val="none" w:sz="0" w:space="0" w:color="auto"/>
            <w:bottom w:val="none" w:sz="0" w:space="0" w:color="auto"/>
            <w:right w:val="none" w:sz="0" w:space="0" w:color="auto"/>
          </w:divBdr>
          <w:divsChild>
            <w:div w:id="685250431">
              <w:marLeft w:val="0"/>
              <w:marRight w:val="0"/>
              <w:marTop w:val="0"/>
              <w:marBottom w:val="0"/>
              <w:divBdr>
                <w:top w:val="none" w:sz="0" w:space="0" w:color="auto"/>
                <w:left w:val="none" w:sz="0" w:space="0" w:color="auto"/>
                <w:bottom w:val="none" w:sz="0" w:space="0" w:color="auto"/>
                <w:right w:val="none" w:sz="0" w:space="0" w:color="auto"/>
              </w:divBdr>
              <w:divsChild>
                <w:div w:id="347801608">
                  <w:marLeft w:val="0"/>
                  <w:marRight w:val="0"/>
                  <w:marTop w:val="0"/>
                  <w:marBottom w:val="0"/>
                  <w:divBdr>
                    <w:top w:val="none" w:sz="0" w:space="0" w:color="auto"/>
                    <w:left w:val="none" w:sz="0" w:space="0" w:color="auto"/>
                    <w:bottom w:val="none" w:sz="0" w:space="0" w:color="auto"/>
                    <w:right w:val="none" w:sz="0" w:space="0" w:color="auto"/>
                  </w:divBdr>
                  <w:divsChild>
                    <w:div w:id="3296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hletichave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cm@nycap.r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thletichaven.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Kristin C</dc:creator>
  <cp:lastModifiedBy>Marshall, Kristin C</cp:lastModifiedBy>
  <cp:revision>3</cp:revision>
  <dcterms:created xsi:type="dcterms:W3CDTF">2018-05-08T15:48:00Z</dcterms:created>
  <dcterms:modified xsi:type="dcterms:W3CDTF">2018-05-08T15:51:00Z</dcterms:modified>
</cp:coreProperties>
</file>